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60AB" w14:textId="77777777" w:rsidR="00865997" w:rsidRDefault="0093284D" w:rsidP="0093284D">
      <w:pPr>
        <w:jc w:val="center"/>
      </w:pPr>
      <w:bookmarkStart w:id="0" w:name="_Hlk7517863"/>
      <w:r>
        <w:t>Desk and Derrick Club of Lafayette</w:t>
      </w:r>
    </w:p>
    <w:p w14:paraId="21294A3A" w14:textId="6B37BAC1" w:rsidR="0093284D" w:rsidRDefault="0093284D" w:rsidP="0093284D">
      <w:pPr>
        <w:jc w:val="center"/>
      </w:pPr>
      <w:r>
        <w:t>Board of Directors Meeting Minutes</w:t>
      </w:r>
    </w:p>
    <w:p w14:paraId="48115F33" w14:textId="5100F1DB" w:rsidR="0093284D" w:rsidRDefault="00C62718" w:rsidP="0093284D">
      <w:pPr>
        <w:jc w:val="center"/>
      </w:pPr>
      <w:r>
        <w:t>December 8</w:t>
      </w:r>
      <w:r w:rsidR="007320DA">
        <w:t>, 2019</w:t>
      </w:r>
    </w:p>
    <w:bookmarkEnd w:id="0"/>
    <w:p w14:paraId="5D7DEFFB" w14:textId="77777777" w:rsidR="00460FC0" w:rsidRDefault="00460FC0" w:rsidP="0093284D">
      <w:pPr>
        <w:jc w:val="left"/>
      </w:pPr>
    </w:p>
    <w:p w14:paraId="30180F0C" w14:textId="3AD35540" w:rsidR="00E10D75" w:rsidRDefault="0093284D" w:rsidP="0093284D">
      <w:pPr>
        <w:jc w:val="left"/>
      </w:pPr>
      <w:r w:rsidRPr="00843D25">
        <w:rPr>
          <w:b/>
        </w:rPr>
        <w:t>Location</w:t>
      </w:r>
      <w:r>
        <w:t xml:space="preserve">:  </w:t>
      </w:r>
      <w:r w:rsidR="003E4772">
        <w:t xml:space="preserve">Broaddus Burgers, </w:t>
      </w:r>
      <w:bookmarkStart w:id="1" w:name="_Hlk24012935"/>
      <w:r w:rsidR="003E4772">
        <w:t>610 E. Kaliste Saloom Rd., Lafayette LA 70508</w:t>
      </w:r>
      <w:bookmarkEnd w:id="1"/>
    </w:p>
    <w:p w14:paraId="587A4DE4" w14:textId="77777777" w:rsidR="003E4772" w:rsidRDefault="003E4772" w:rsidP="0093284D">
      <w:pPr>
        <w:jc w:val="left"/>
      </w:pPr>
    </w:p>
    <w:p w14:paraId="5D984D7E" w14:textId="27387296" w:rsidR="00C62718" w:rsidRDefault="0093284D" w:rsidP="0093284D">
      <w:pPr>
        <w:jc w:val="left"/>
      </w:pPr>
      <w:r w:rsidRPr="00843D25">
        <w:rPr>
          <w:b/>
        </w:rPr>
        <w:t>Attendees</w:t>
      </w:r>
      <w:r>
        <w:t>:</w:t>
      </w:r>
      <w:r w:rsidR="00DA293B">
        <w:t xml:space="preserve">    </w:t>
      </w:r>
      <w:r w:rsidR="00C62718">
        <w:t>2019/2020 Board of Directors</w:t>
      </w:r>
      <w:r w:rsidR="00DA293B">
        <w:t xml:space="preserve">    </w:t>
      </w:r>
    </w:p>
    <w:p w14:paraId="5A4E5E78" w14:textId="10096A84" w:rsidR="00BB4495" w:rsidRDefault="00C62718" w:rsidP="00C62718">
      <w:pPr>
        <w:jc w:val="left"/>
      </w:pPr>
      <w:r>
        <w:t xml:space="preserve">                            </w:t>
      </w:r>
      <w:r w:rsidR="00761577">
        <w:t>Sheri Bienvenue</w:t>
      </w:r>
      <w:r w:rsidR="00AB1D8D">
        <w:t xml:space="preserve"> (President</w:t>
      </w:r>
      <w:r>
        <w:t xml:space="preserve"> 2019</w:t>
      </w:r>
      <w:r w:rsidR="00AB1D8D">
        <w:t>)</w:t>
      </w:r>
    </w:p>
    <w:p w14:paraId="5B481277" w14:textId="3EABF8DB" w:rsidR="007320DA" w:rsidRDefault="007320DA" w:rsidP="0093284D">
      <w:pPr>
        <w:jc w:val="left"/>
      </w:pPr>
      <w:r>
        <w:t xml:space="preserve">                        </w:t>
      </w:r>
      <w:r w:rsidR="00C62718">
        <w:t xml:space="preserve"> </w:t>
      </w:r>
      <w:r>
        <w:t xml:space="preserve">   Angela Cutrera (President Elect</w:t>
      </w:r>
      <w:r w:rsidR="00C62718">
        <w:t xml:space="preserve"> 2019, Pres. 2020</w:t>
      </w:r>
      <w:r>
        <w:t>),</w:t>
      </w:r>
    </w:p>
    <w:p w14:paraId="46422D07" w14:textId="05117F2B" w:rsidR="00DA293B" w:rsidRDefault="0093284D" w:rsidP="00C9498E">
      <w:pPr>
        <w:jc w:val="left"/>
      </w:pPr>
      <w:r>
        <w:tab/>
      </w:r>
      <w:r w:rsidR="00BB4495">
        <w:t xml:space="preserve">           </w:t>
      </w:r>
      <w:r w:rsidR="007320DA">
        <w:t xml:space="preserve"> </w:t>
      </w:r>
      <w:r w:rsidR="008C6A89">
        <w:t xml:space="preserve"> </w:t>
      </w:r>
      <w:r w:rsidR="00C9498E">
        <w:t xml:space="preserve"> </w:t>
      </w:r>
      <w:r w:rsidR="00761577">
        <w:t>Kathy Martin</w:t>
      </w:r>
      <w:r w:rsidR="00426239">
        <w:t xml:space="preserve"> (Imm</w:t>
      </w:r>
      <w:r w:rsidR="00D93445">
        <w:t>.</w:t>
      </w:r>
      <w:r w:rsidR="00426239">
        <w:t xml:space="preserve"> Past Pres.</w:t>
      </w:r>
      <w:r w:rsidR="00C62718">
        <w:t xml:space="preserve"> 2019</w:t>
      </w:r>
      <w:r w:rsidR="00426239">
        <w:t>)</w:t>
      </w:r>
    </w:p>
    <w:p w14:paraId="4FBD10D5" w14:textId="48B81E19" w:rsidR="0093284D" w:rsidRDefault="0093284D" w:rsidP="00C9498E">
      <w:pPr>
        <w:jc w:val="left"/>
      </w:pPr>
      <w:r>
        <w:tab/>
      </w:r>
      <w:r>
        <w:tab/>
      </w:r>
      <w:r w:rsidR="00DA293B">
        <w:t>Sarah Hulin (Treasurer</w:t>
      </w:r>
      <w:r w:rsidR="00C62718">
        <w:t xml:space="preserve"> 2019</w:t>
      </w:r>
      <w:r w:rsidR="00DA293B">
        <w:t>)</w:t>
      </w:r>
      <w:r>
        <w:tab/>
      </w:r>
    </w:p>
    <w:p w14:paraId="6AF0D295" w14:textId="7DEF1CA3" w:rsidR="00CF216F" w:rsidRDefault="00796640" w:rsidP="00E10D75">
      <w:pPr>
        <w:ind w:left="720" w:firstLine="720"/>
        <w:jc w:val="left"/>
      </w:pPr>
      <w:r>
        <w:t>Ronda Thibodeaux</w:t>
      </w:r>
      <w:r w:rsidR="00C07A26">
        <w:t xml:space="preserve"> (Secretary</w:t>
      </w:r>
      <w:r w:rsidR="00C62718">
        <w:t xml:space="preserve"> 2019, Director 2020</w:t>
      </w:r>
      <w:r w:rsidR="00C07A26">
        <w:t>)</w:t>
      </w:r>
    </w:p>
    <w:p w14:paraId="18171B4B" w14:textId="3D3DBBD3" w:rsidR="009212C0" w:rsidRDefault="009212C0" w:rsidP="009212C0">
      <w:pPr>
        <w:ind w:left="720" w:firstLine="720"/>
        <w:jc w:val="left"/>
      </w:pPr>
      <w:r>
        <w:t>Lori Landry (Director</w:t>
      </w:r>
      <w:r w:rsidR="00C62718">
        <w:t xml:space="preserve"> 2019</w:t>
      </w:r>
      <w:r>
        <w:t>)</w:t>
      </w:r>
    </w:p>
    <w:p w14:paraId="44DCD8FA" w14:textId="7D792552" w:rsidR="00C62718" w:rsidRDefault="00C62718" w:rsidP="009212C0">
      <w:pPr>
        <w:ind w:left="720" w:firstLine="720"/>
        <w:jc w:val="left"/>
      </w:pPr>
      <w:r>
        <w:t>Kylie Sellers (Director 2019)</w:t>
      </w:r>
    </w:p>
    <w:p w14:paraId="71A67C3B" w14:textId="6F8A1BD7" w:rsidR="005E3827" w:rsidRDefault="00AB7D15" w:rsidP="000A19FF">
      <w:pPr>
        <w:jc w:val="left"/>
      </w:pPr>
      <w:r>
        <w:t xml:space="preserve">                             </w:t>
      </w:r>
      <w:r w:rsidR="00AB1D8D">
        <w:t>Ada Weeks (Parliamentarian</w:t>
      </w:r>
      <w:r w:rsidR="00C62718">
        <w:t xml:space="preserve"> 2019, Secretary 2020</w:t>
      </w:r>
      <w:r w:rsidR="00AB1D8D">
        <w:t>)</w:t>
      </w:r>
      <w:r w:rsidR="008C6A89">
        <w:t xml:space="preserve"> </w:t>
      </w:r>
    </w:p>
    <w:p w14:paraId="5D436008" w14:textId="6537082A" w:rsidR="000A19FF" w:rsidRDefault="000A19FF" w:rsidP="000A19FF">
      <w:pPr>
        <w:jc w:val="left"/>
      </w:pPr>
      <w:r>
        <w:tab/>
      </w:r>
      <w:r>
        <w:tab/>
      </w:r>
      <w:r w:rsidR="00C62718">
        <w:t>Jennifer Accardo (Pres. Elect 2020)</w:t>
      </w:r>
    </w:p>
    <w:p w14:paraId="0B412946" w14:textId="1BD69DD7" w:rsidR="00C62718" w:rsidRDefault="00C62718" w:rsidP="000A19FF">
      <w:pPr>
        <w:jc w:val="left"/>
      </w:pPr>
      <w:r>
        <w:t xml:space="preserve"> </w:t>
      </w:r>
      <w:r>
        <w:tab/>
      </w:r>
      <w:r>
        <w:tab/>
        <w:t>Delvie Hemphill (Treasurer 2020)</w:t>
      </w:r>
    </w:p>
    <w:p w14:paraId="1371F123" w14:textId="58192FBE" w:rsidR="00C62718" w:rsidRDefault="00C62718" w:rsidP="00C62718">
      <w:pPr>
        <w:ind w:left="720" w:firstLine="720"/>
        <w:jc w:val="left"/>
      </w:pPr>
      <w:r>
        <w:t>Melissa Thibodeaux (Director 2020)</w:t>
      </w:r>
    </w:p>
    <w:p w14:paraId="59497A77" w14:textId="592A9A8A" w:rsidR="00C62718" w:rsidRDefault="00C62718" w:rsidP="00C62718">
      <w:pPr>
        <w:ind w:left="720" w:firstLine="720"/>
        <w:jc w:val="left"/>
      </w:pPr>
      <w:r>
        <w:t>Ramona Bienvenu (Director 2020)</w:t>
      </w:r>
    </w:p>
    <w:p w14:paraId="52778DC1" w14:textId="77777777" w:rsidR="00C62718" w:rsidRDefault="00C62718" w:rsidP="00C62718">
      <w:pPr>
        <w:ind w:left="720" w:firstLine="720"/>
        <w:jc w:val="left"/>
      </w:pPr>
    </w:p>
    <w:p w14:paraId="3B3D790C" w14:textId="5DC44400" w:rsidR="00DA293B" w:rsidRDefault="003E4772" w:rsidP="00DA293B">
      <w:pPr>
        <w:ind w:left="720" w:firstLine="720"/>
        <w:jc w:val="left"/>
      </w:pPr>
      <w:r>
        <w:t xml:space="preserve">Absent: </w:t>
      </w:r>
      <w:r w:rsidR="009212C0">
        <w:t>Brittney Cardon Clark (Director</w:t>
      </w:r>
      <w:r w:rsidR="00C62718">
        <w:t xml:space="preserve"> 2019) Brandy Solice (Director 2019)</w:t>
      </w:r>
    </w:p>
    <w:p w14:paraId="67263589" w14:textId="2A602E9A" w:rsidR="003E4772" w:rsidRDefault="003E4772" w:rsidP="003E4772">
      <w:pPr>
        <w:ind w:left="720" w:firstLine="720"/>
        <w:jc w:val="left"/>
      </w:pPr>
    </w:p>
    <w:p w14:paraId="0FAA7C6A" w14:textId="350DD4A0" w:rsidR="00460FC0" w:rsidRDefault="00843D25" w:rsidP="006F5049">
      <w:pPr>
        <w:jc w:val="left"/>
      </w:pPr>
      <w:r>
        <w:rPr>
          <w:b/>
        </w:rPr>
        <w:t>Called to Order:</w:t>
      </w:r>
      <w:r>
        <w:t xml:space="preserve"> </w:t>
      </w:r>
      <w:r w:rsidR="00C62718">
        <w:t>10:17 a.m.</w:t>
      </w:r>
      <w:r w:rsidR="007320DA">
        <w:t xml:space="preserve"> </w:t>
      </w:r>
      <w:r>
        <w:t xml:space="preserve">by President </w:t>
      </w:r>
      <w:r w:rsidR="00761577">
        <w:t>Sheri Bienvenue</w:t>
      </w:r>
    </w:p>
    <w:p w14:paraId="7226914B" w14:textId="77777777" w:rsidR="006F5049" w:rsidRDefault="006F5049" w:rsidP="006F5049">
      <w:pPr>
        <w:jc w:val="left"/>
      </w:pPr>
    </w:p>
    <w:p w14:paraId="026395E9" w14:textId="08D25FBF" w:rsidR="004C0643" w:rsidRDefault="004C0643" w:rsidP="0093284D">
      <w:pPr>
        <w:jc w:val="left"/>
      </w:pPr>
      <w:r w:rsidRPr="004C0643">
        <w:t>Number of Board Members Eligible to Vote:  </w:t>
      </w:r>
      <w:r w:rsidR="000A19FF">
        <w:t>9</w:t>
      </w:r>
      <w:r w:rsidRPr="004C0643">
        <w:t xml:space="preserve"> </w:t>
      </w:r>
    </w:p>
    <w:p w14:paraId="1C5661B3" w14:textId="091D9C49" w:rsidR="004C0643" w:rsidRDefault="004C0643" w:rsidP="0093284D">
      <w:pPr>
        <w:jc w:val="left"/>
      </w:pPr>
      <w:r w:rsidRPr="004C0643">
        <w:t>Number of Board Members Present:</w:t>
      </w:r>
      <w:r w:rsidR="000616EB">
        <w:t xml:space="preserve"> </w:t>
      </w:r>
      <w:r w:rsidR="00DA293B">
        <w:t>7</w:t>
      </w:r>
    </w:p>
    <w:p w14:paraId="3AFFDB56" w14:textId="77777777" w:rsidR="004C0643" w:rsidRDefault="004C0643" w:rsidP="0093284D">
      <w:pPr>
        <w:jc w:val="left"/>
      </w:pPr>
      <w:r w:rsidRPr="004C0643">
        <w:t xml:space="preserve">Number of Board Members needed for Quorum:  6  </w:t>
      </w:r>
    </w:p>
    <w:p w14:paraId="62F82891" w14:textId="71F0E224" w:rsidR="004C0643" w:rsidRDefault="004C0643" w:rsidP="0093284D">
      <w:pPr>
        <w:jc w:val="left"/>
      </w:pPr>
      <w:r w:rsidRPr="004C0643">
        <w:t>Total Number Present:  </w:t>
      </w:r>
      <w:r w:rsidR="00C62718">
        <w:t>12</w:t>
      </w:r>
    </w:p>
    <w:p w14:paraId="196581AF" w14:textId="77777777" w:rsidR="004C0643" w:rsidRDefault="004C0643" w:rsidP="0093284D">
      <w:pPr>
        <w:jc w:val="left"/>
      </w:pPr>
    </w:p>
    <w:p w14:paraId="6FC53B74" w14:textId="259B78A8" w:rsidR="004B5B41" w:rsidRDefault="004C0643" w:rsidP="0093284D">
      <w:pPr>
        <w:jc w:val="left"/>
      </w:pPr>
      <w:r w:rsidRPr="004C0643">
        <w:t>The </w:t>
      </w:r>
      <w:r w:rsidR="00C62718">
        <w:t>November</w:t>
      </w:r>
      <w:r w:rsidRPr="004C0643">
        <w:t> Board Meeting Minutes </w:t>
      </w:r>
      <w:r w:rsidR="00BB4495">
        <w:t>stand</w:t>
      </w:r>
      <w:r w:rsidRPr="004C0643">
        <w:t> approved as</w:t>
      </w:r>
      <w:r w:rsidR="00132DE3">
        <w:t xml:space="preserve"> corrected and</w:t>
      </w:r>
      <w:bookmarkStart w:id="2" w:name="_GoBack"/>
      <w:bookmarkEnd w:id="2"/>
      <w:r w:rsidRPr="004C0643">
        <w:t> </w:t>
      </w:r>
      <w:r w:rsidR="00AB7D15" w:rsidRPr="00134584">
        <w:t>submitted</w:t>
      </w:r>
      <w:r w:rsidR="00C9498E" w:rsidRPr="007320DA">
        <w:rPr>
          <w:color w:val="FF0000"/>
        </w:rPr>
        <w:t xml:space="preserve"> </w:t>
      </w:r>
      <w:r w:rsidR="00C9498E">
        <w:t>to board.</w:t>
      </w:r>
    </w:p>
    <w:p w14:paraId="0719E05E" w14:textId="06C12E33" w:rsidR="004C0643" w:rsidRDefault="004C0643" w:rsidP="0093284D">
      <w:pPr>
        <w:jc w:val="left"/>
      </w:pPr>
    </w:p>
    <w:p w14:paraId="3C1608E9" w14:textId="0B5E60CA" w:rsidR="004C0643" w:rsidRDefault="004C0643" w:rsidP="0093284D">
      <w:pPr>
        <w:jc w:val="left"/>
      </w:pPr>
      <w:r>
        <w:t xml:space="preserve">Club Correspondence – Ronda Thibodeaux </w:t>
      </w:r>
      <w:r w:rsidR="006164CD">
        <w:t>–</w:t>
      </w:r>
      <w:r w:rsidR="00E65693">
        <w:t xml:space="preserve"> </w:t>
      </w:r>
      <w:r w:rsidR="003E4772">
        <w:t>None</w:t>
      </w:r>
    </w:p>
    <w:p w14:paraId="6D6A8B2F" w14:textId="5BE54B44" w:rsidR="004C0643" w:rsidRDefault="004C0643" w:rsidP="0093284D">
      <w:pPr>
        <w:jc w:val="left"/>
      </w:pPr>
    </w:p>
    <w:p w14:paraId="557B1BB1" w14:textId="5022B220" w:rsidR="004C0643" w:rsidRDefault="004C0643" w:rsidP="0093284D">
      <w:pPr>
        <w:jc w:val="left"/>
      </w:pPr>
      <w:r w:rsidRPr="004C0643">
        <w:t>Treasurer’s Report </w:t>
      </w:r>
      <w:r>
        <w:t xml:space="preserve">– </w:t>
      </w:r>
      <w:r w:rsidR="003713D8">
        <w:t>Sarah Hulin (Treasure</w:t>
      </w:r>
      <w:r w:rsidR="00D97E13">
        <w:t>r</w:t>
      </w:r>
      <w:r w:rsidR="003713D8">
        <w:t>)</w:t>
      </w:r>
      <w:r w:rsidR="000616EB">
        <w:t xml:space="preserve"> </w:t>
      </w:r>
    </w:p>
    <w:p w14:paraId="06855755" w14:textId="17C332D5" w:rsidR="004C0643" w:rsidRDefault="004C0643" w:rsidP="0093284D">
      <w:pPr>
        <w:jc w:val="left"/>
      </w:pPr>
      <w:r w:rsidRPr="004C0643">
        <w:t>Income </w:t>
      </w:r>
      <w:r w:rsidR="00C335F6" w:rsidRPr="00CF216F">
        <w:rPr>
          <w:u w:val="single"/>
        </w:rPr>
        <w:t>$</w:t>
      </w:r>
      <w:r w:rsidR="00C335F6">
        <w:rPr>
          <w:u w:val="single"/>
        </w:rPr>
        <w:t xml:space="preserve"> </w:t>
      </w:r>
      <w:r w:rsidR="00C62718">
        <w:rPr>
          <w:u w:val="single"/>
        </w:rPr>
        <w:t>532.00</w:t>
      </w:r>
      <w:r w:rsidR="000616EB">
        <w:rPr>
          <w:u w:val="single"/>
        </w:rPr>
        <w:t xml:space="preserve">   </w:t>
      </w:r>
      <w:r w:rsidR="000616EB" w:rsidRPr="00173A68">
        <w:t xml:space="preserve">         </w:t>
      </w:r>
      <w:r w:rsidRPr="000A19FF">
        <w:t>Expenses</w:t>
      </w:r>
      <w:r w:rsidRPr="004C0643">
        <w:t> </w:t>
      </w:r>
      <w:r w:rsidRPr="00CF216F">
        <w:rPr>
          <w:u w:val="single"/>
        </w:rPr>
        <w:t>$</w:t>
      </w:r>
      <w:r w:rsidR="003F5276">
        <w:rPr>
          <w:u w:val="single"/>
        </w:rPr>
        <w:t xml:space="preserve"> </w:t>
      </w:r>
      <w:r w:rsidR="00C62718">
        <w:rPr>
          <w:u w:val="single"/>
        </w:rPr>
        <w:t>554.03</w:t>
      </w:r>
      <w:r w:rsidR="009212C0" w:rsidRPr="00173A68">
        <w:tab/>
      </w:r>
      <w:r w:rsidR="00391585" w:rsidRPr="004C0643">
        <w:t>Bala</w:t>
      </w:r>
      <w:r w:rsidR="00391585">
        <w:t xml:space="preserve">nce </w:t>
      </w:r>
      <w:r w:rsidR="00C335F6">
        <w:rPr>
          <w:u w:val="single"/>
        </w:rPr>
        <w:t xml:space="preserve">$ </w:t>
      </w:r>
      <w:r w:rsidR="00DA293B">
        <w:rPr>
          <w:u w:val="single"/>
        </w:rPr>
        <w:t>23,5</w:t>
      </w:r>
      <w:r w:rsidR="00C62718">
        <w:rPr>
          <w:u w:val="single"/>
        </w:rPr>
        <w:t xml:space="preserve">34.78 </w:t>
      </w:r>
      <w:r w:rsidR="00732D54">
        <w:t xml:space="preserve">      </w:t>
      </w:r>
      <w:r w:rsidR="004C3677">
        <w:rPr>
          <w:u w:val="single"/>
        </w:rPr>
        <w:t>as of:</w:t>
      </w:r>
      <w:r w:rsidR="00114701">
        <w:rPr>
          <w:u w:val="single"/>
        </w:rPr>
        <w:t xml:space="preserve"> </w:t>
      </w:r>
      <w:r w:rsidR="00DA293B">
        <w:rPr>
          <w:u w:val="single"/>
        </w:rPr>
        <w:t>1</w:t>
      </w:r>
      <w:r w:rsidR="00732D54">
        <w:rPr>
          <w:u w:val="single"/>
        </w:rPr>
        <w:t>1</w:t>
      </w:r>
      <w:r w:rsidR="00114701">
        <w:rPr>
          <w:u w:val="single"/>
        </w:rPr>
        <w:t>/3</w:t>
      </w:r>
      <w:r w:rsidR="00732D54">
        <w:rPr>
          <w:u w:val="single"/>
        </w:rPr>
        <w:t>0</w:t>
      </w:r>
      <w:r w:rsidR="00114701">
        <w:rPr>
          <w:u w:val="single"/>
        </w:rPr>
        <w:t>/19</w:t>
      </w:r>
    </w:p>
    <w:p w14:paraId="7788C473" w14:textId="1983568A" w:rsidR="00426239" w:rsidRDefault="00426239" w:rsidP="0093284D">
      <w:pPr>
        <w:jc w:val="left"/>
      </w:pPr>
    </w:p>
    <w:p w14:paraId="73F2254D" w14:textId="51F3B6A0" w:rsidR="002F4C20" w:rsidRDefault="00120E02" w:rsidP="0093284D">
      <w:pPr>
        <w:jc w:val="left"/>
        <w:rPr>
          <w:sz w:val="20"/>
          <w:szCs w:val="20"/>
        </w:rPr>
      </w:pPr>
      <w:bookmarkStart w:id="3" w:name="_Hlk13663444"/>
      <w:r w:rsidRPr="00EC4EE8">
        <w:rPr>
          <w:b/>
          <w:sz w:val="20"/>
          <w:szCs w:val="20"/>
          <w:u w:val="single"/>
        </w:rPr>
        <w:t>Desrick:</w:t>
      </w:r>
      <w:r w:rsidRPr="00EC4EE8">
        <w:rPr>
          <w:sz w:val="20"/>
          <w:szCs w:val="20"/>
        </w:rPr>
        <w:t xml:space="preserve"> </w:t>
      </w:r>
      <w:r w:rsidR="00C32318" w:rsidRPr="00EC4EE8">
        <w:rPr>
          <w:sz w:val="20"/>
          <w:szCs w:val="20"/>
        </w:rPr>
        <w:t xml:space="preserve"> </w:t>
      </w:r>
      <w:bookmarkEnd w:id="3"/>
      <w:r w:rsidR="00AB7D15" w:rsidRPr="00EC4EE8">
        <w:rPr>
          <w:sz w:val="20"/>
          <w:szCs w:val="20"/>
        </w:rPr>
        <w:t xml:space="preserve">Sheri Bienvenue </w:t>
      </w:r>
      <w:r w:rsidR="00C32318" w:rsidRPr="00EC4EE8">
        <w:rPr>
          <w:sz w:val="20"/>
          <w:szCs w:val="20"/>
        </w:rPr>
        <w:t xml:space="preserve">announced </w:t>
      </w:r>
      <w:r w:rsidR="00A02955" w:rsidRPr="00EC4EE8">
        <w:rPr>
          <w:sz w:val="20"/>
          <w:szCs w:val="20"/>
        </w:rPr>
        <w:t>that</w:t>
      </w:r>
      <w:r w:rsidR="00732D54">
        <w:rPr>
          <w:sz w:val="20"/>
          <w:szCs w:val="20"/>
        </w:rPr>
        <w:t xml:space="preserve"> December</w:t>
      </w:r>
      <w:r w:rsidR="00C9498E" w:rsidRPr="00EC4EE8">
        <w:rPr>
          <w:sz w:val="20"/>
          <w:szCs w:val="20"/>
        </w:rPr>
        <w:t xml:space="preserve"> </w:t>
      </w:r>
      <w:r w:rsidR="00DE48E3" w:rsidRPr="00EC4EE8">
        <w:rPr>
          <w:sz w:val="20"/>
          <w:szCs w:val="20"/>
        </w:rPr>
        <w:t>1</w:t>
      </w:r>
      <w:r w:rsidR="00732D54">
        <w:rPr>
          <w:sz w:val="20"/>
          <w:szCs w:val="20"/>
        </w:rPr>
        <w:t>3</w:t>
      </w:r>
      <w:r w:rsidR="002F5CD3" w:rsidRPr="00EC4EE8">
        <w:rPr>
          <w:sz w:val="20"/>
          <w:szCs w:val="20"/>
        </w:rPr>
        <w:t>th</w:t>
      </w:r>
      <w:r w:rsidR="00DE48E3" w:rsidRPr="00EC4EE8">
        <w:rPr>
          <w:sz w:val="20"/>
          <w:szCs w:val="20"/>
        </w:rPr>
        <w:t xml:space="preserve"> at noon</w:t>
      </w:r>
      <w:r w:rsidR="00AB7D15" w:rsidRPr="00EC4EE8">
        <w:rPr>
          <w:sz w:val="20"/>
          <w:szCs w:val="20"/>
        </w:rPr>
        <w:t xml:space="preserve"> is the deadline for </w:t>
      </w:r>
      <w:r w:rsidR="00595D6C" w:rsidRPr="00EC4EE8">
        <w:rPr>
          <w:sz w:val="20"/>
          <w:szCs w:val="20"/>
        </w:rPr>
        <w:t>the Desrick</w:t>
      </w:r>
      <w:r w:rsidR="00F252FB" w:rsidRPr="00EC4EE8">
        <w:rPr>
          <w:sz w:val="20"/>
          <w:szCs w:val="20"/>
        </w:rPr>
        <w:t>.</w:t>
      </w:r>
      <w:r w:rsidR="00DE48E3" w:rsidRPr="00EC4EE8">
        <w:rPr>
          <w:sz w:val="20"/>
          <w:szCs w:val="20"/>
        </w:rPr>
        <w:t xml:space="preserve"> </w:t>
      </w:r>
    </w:p>
    <w:p w14:paraId="59D43F8B" w14:textId="77777777" w:rsidR="00732D54" w:rsidRDefault="00732D54" w:rsidP="0093284D">
      <w:pPr>
        <w:jc w:val="left"/>
        <w:rPr>
          <w:b/>
          <w:bCs/>
          <w:sz w:val="20"/>
          <w:szCs w:val="20"/>
          <w:u w:val="single"/>
        </w:rPr>
      </w:pPr>
    </w:p>
    <w:p w14:paraId="0DB1F9FC" w14:textId="0B32A9FA" w:rsidR="00732D54" w:rsidRDefault="00732D54" w:rsidP="0093284D">
      <w:pPr>
        <w:jc w:val="left"/>
        <w:rPr>
          <w:sz w:val="20"/>
          <w:szCs w:val="20"/>
        </w:rPr>
      </w:pPr>
      <w:r w:rsidRPr="00732D54">
        <w:rPr>
          <w:b/>
          <w:bCs/>
          <w:sz w:val="20"/>
          <w:szCs w:val="20"/>
          <w:u w:val="single"/>
        </w:rPr>
        <w:t>Field/Social</w:t>
      </w:r>
      <w:r>
        <w:rPr>
          <w:sz w:val="20"/>
          <w:szCs w:val="20"/>
        </w:rPr>
        <w:t xml:space="preserve">: Sheri Bienvenue brought up a field trip that would have to be during the week. After discussion, she will </w:t>
      </w:r>
      <w:r w:rsidR="00F410DC">
        <w:rPr>
          <w:sz w:val="20"/>
          <w:szCs w:val="20"/>
        </w:rPr>
        <w:t>explore</w:t>
      </w:r>
      <w:r>
        <w:rPr>
          <w:sz w:val="20"/>
          <w:szCs w:val="20"/>
        </w:rPr>
        <w:t xml:space="preserve"> scheduling it for Feb. or March. It will be to Houma. Stay tuned for an update.</w:t>
      </w:r>
    </w:p>
    <w:p w14:paraId="1A4C9707" w14:textId="074A94A7" w:rsidR="00894280" w:rsidRDefault="00894280" w:rsidP="0093284D">
      <w:pPr>
        <w:jc w:val="left"/>
        <w:rPr>
          <w:sz w:val="20"/>
          <w:szCs w:val="20"/>
        </w:rPr>
      </w:pPr>
    </w:p>
    <w:p w14:paraId="59A3A844" w14:textId="4352F906" w:rsidR="00DA293B" w:rsidRDefault="00D23C50" w:rsidP="00732D54">
      <w:pPr>
        <w:jc w:val="left"/>
        <w:rPr>
          <w:sz w:val="20"/>
          <w:szCs w:val="20"/>
        </w:rPr>
      </w:pPr>
      <w:bookmarkStart w:id="4" w:name="_Hlk13663923"/>
      <w:r w:rsidRPr="00EC4EE8">
        <w:rPr>
          <w:b/>
          <w:sz w:val="20"/>
          <w:szCs w:val="20"/>
          <w:u w:val="single"/>
        </w:rPr>
        <w:t>Program:</w:t>
      </w:r>
      <w:r w:rsidRPr="00EC4EE8">
        <w:rPr>
          <w:sz w:val="20"/>
          <w:szCs w:val="20"/>
        </w:rPr>
        <w:t xml:space="preserve"> </w:t>
      </w:r>
      <w:bookmarkEnd w:id="4"/>
      <w:r w:rsidR="00201FC4" w:rsidRPr="00EC4EE8">
        <w:rPr>
          <w:sz w:val="20"/>
          <w:szCs w:val="20"/>
        </w:rPr>
        <w:t>Sheri Bienvenue</w:t>
      </w:r>
      <w:r w:rsidR="00512733" w:rsidRPr="00EC4EE8">
        <w:rPr>
          <w:sz w:val="20"/>
          <w:szCs w:val="20"/>
        </w:rPr>
        <w:t xml:space="preserve"> (President) </w:t>
      </w:r>
      <w:r w:rsidR="00CD64EF" w:rsidRPr="00EC4EE8">
        <w:rPr>
          <w:sz w:val="20"/>
          <w:szCs w:val="20"/>
        </w:rPr>
        <w:t>a</w:t>
      </w:r>
      <w:r w:rsidRPr="00EC4EE8">
        <w:rPr>
          <w:sz w:val="20"/>
          <w:szCs w:val="20"/>
        </w:rPr>
        <w:t>nnounced</w:t>
      </w:r>
      <w:r w:rsidR="00DA293B">
        <w:rPr>
          <w:sz w:val="20"/>
          <w:szCs w:val="20"/>
        </w:rPr>
        <w:t xml:space="preserve"> that due </w:t>
      </w:r>
      <w:r w:rsidR="00732D54">
        <w:rPr>
          <w:sz w:val="20"/>
          <w:szCs w:val="20"/>
        </w:rPr>
        <w:t>to Christmas social there will not be a speaker.</w:t>
      </w:r>
    </w:p>
    <w:p w14:paraId="7AE0A57E" w14:textId="1739C830" w:rsidR="000B0729" w:rsidRDefault="000B0729" w:rsidP="00BD6518">
      <w:pPr>
        <w:jc w:val="left"/>
        <w:rPr>
          <w:sz w:val="20"/>
          <w:szCs w:val="20"/>
        </w:rPr>
      </w:pPr>
    </w:p>
    <w:p w14:paraId="1EC1A531" w14:textId="72104F42" w:rsidR="000B0729" w:rsidRDefault="000B0729" w:rsidP="00BD6518">
      <w:pPr>
        <w:jc w:val="left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Special Activities</w:t>
      </w:r>
      <w:r w:rsidRPr="00EC4EE8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</w:rPr>
        <w:t xml:space="preserve">Kathy Martin (Chair) </w:t>
      </w:r>
      <w:r w:rsidR="00732D54">
        <w:rPr>
          <w:bCs/>
          <w:sz w:val="20"/>
          <w:szCs w:val="20"/>
        </w:rPr>
        <w:t>reminded BOD about Christmas social for the December 18</w:t>
      </w:r>
      <w:r w:rsidR="00732D54" w:rsidRPr="00732D54">
        <w:rPr>
          <w:bCs/>
          <w:sz w:val="20"/>
          <w:szCs w:val="20"/>
          <w:vertAlign w:val="superscript"/>
        </w:rPr>
        <w:t>th</w:t>
      </w:r>
      <w:r w:rsidR="00732D54">
        <w:rPr>
          <w:bCs/>
          <w:sz w:val="20"/>
          <w:szCs w:val="20"/>
        </w:rPr>
        <w:t xml:space="preserve"> meeting.</w:t>
      </w:r>
      <w:r w:rsidR="00E41AD1">
        <w:rPr>
          <w:bCs/>
          <w:sz w:val="20"/>
          <w:szCs w:val="20"/>
        </w:rPr>
        <w:t xml:space="preserve"> And to bring a $15 gift if you will be playing along with us.</w:t>
      </w:r>
    </w:p>
    <w:p w14:paraId="1FFFAE97" w14:textId="2ED99220" w:rsidR="00732D54" w:rsidRDefault="00732D54" w:rsidP="00BD6518">
      <w:pPr>
        <w:jc w:val="left"/>
        <w:rPr>
          <w:bCs/>
          <w:sz w:val="20"/>
          <w:szCs w:val="20"/>
        </w:rPr>
      </w:pPr>
    </w:p>
    <w:p w14:paraId="6BC7A319" w14:textId="1EA5C03C" w:rsidR="00732D54" w:rsidRDefault="00732D54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President Sheri Bienvenue brought up the </w:t>
      </w:r>
      <w:r w:rsidR="004F0EAE">
        <w:rPr>
          <w:bCs/>
          <w:sz w:val="20"/>
          <w:szCs w:val="20"/>
        </w:rPr>
        <w:t>request</w:t>
      </w:r>
      <w:r>
        <w:rPr>
          <w:bCs/>
          <w:sz w:val="20"/>
          <w:szCs w:val="20"/>
        </w:rPr>
        <w:t xml:space="preserve"> of increasing dues to $100. Virginia Bowen made the </w:t>
      </w:r>
      <w:r w:rsidR="004F0EAE">
        <w:rPr>
          <w:bCs/>
          <w:sz w:val="20"/>
          <w:szCs w:val="20"/>
        </w:rPr>
        <w:t>request</w:t>
      </w:r>
      <w:r>
        <w:rPr>
          <w:bCs/>
          <w:sz w:val="20"/>
          <w:szCs w:val="20"/>
        </w:rPr>
        <w:t xml:space="preserve"> at the November general meeting. After discussion it was decided that there will not be an increase of dues for 2020.</w:t>
      </w:r>
    </w:p>
    <w:p w14:paraId="57CC704C" w14:textId="58FCFDC8" w:rsidR="000250E7" w:rsidRDefault="000250E7" w:rsidP="00BD6518">
      <w:pPr>
        <w:jc w:val="left"/>
        <w:rPr>
          <w:bCs/>
          <w:sz w:val="20"/>
          <w:szCs w:val="20"/>
        </w:rPr>
      </w:pPr>
    </w:p>
    <w:p w14:paraId="7CA0CA41" w14:textId="22A93AEE" w:rsidR="000250E7" w:rsidRDefault="000250E7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Sarah Hulin received a form from the Petroleum Club, Employee Fund. Petroleum Club was asking for our club to donate $30 to the Employee Fund. This fund is to give the people that wait on us every month a little something extra. Lori Landry made the motion to pay the $30 and Brittany Clark seconded the motion. President Sheri took a vote by email due to the fact most members had left the meeting by the time this was brought up. Everyone voted yes. Sarah was </w:t>
      </w:r>
      <w:r w:rsidR="001A3A15">
        <w:rPr>
          <w:bCs/>
          <w:sz w:val="20"/>
          <w:szCs w:val="20"/>
        </w:rPr>
        <w:t>asked</w:t>
      </w:r>
      <w:r>
        <w:rPr>
          <w:bCs/>
          <w:sz w:val="20"/>
          <w:szCs w:val="20"/>
        </w:rPr>
        <w:t xml:space="preserve"> to proceed with the donation.</w:t>
      </w:r>
    </w:p>
    <w:p w14:paraId="3541BD7E" w14:textId="360F557A" w:rsidR="00F410DC" w:rsidRDefault="00F410DC" w:rsidP="00BD6518">
      <w:pPr>
        <w:jc w:val="left"/>
        <w:rPr>
          <w:bCs/>
          <w:sz w:val="20"/>
          <w:szCs w:val="20"/>
        </w:rPr>
      </w:pPr>
    </w:p>
    <w:p w14:paraId="054F06D6" w14:textId="33B1A53A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Angela Cutrera (Pres. Elect) discussed recognition of new officer installments at December meeting.</w:t>
      </w:r>
    </w:p>
    <w:p w14:paraId="411C7AB6" w14:textId="7C9C6D62" w:rsidR="00F410DC" w:rsidRDefault="00F410DC" w:rsidP="00BD6518">
      <w:pPr>
        <w:jc w:val="left"/>
        <w:rPr>
          <w:bCs/>
          <w:sz w:val="20"/>
          <w:szCs w:val="20"/>
        </w:rPr>
      </w:pPr>
    </w:p>
    <w:p w14:paraId="181D3D91" w14:textId="76BD95C1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2020 – Committee chairs/co-chairs still open:</w:t>
      </w:r>
    </w:p>
    <w:p w14:paraId="6226F3D7" w14:textId="77777777" w:rsidR="00E41AD1" w:rsidRDefault="00E41AD1" w:rsidP="00BD6518">
      <w:pPr>
        <w:jc w:val="left"/>
        <w:rPr>
          <w:bCs/>
          <w:sz w:val="20"/>
          <w:szCs w:val="20"/>
        </w:rPr>
      </w:pPr>
    </w:p>
    <w:p w14:paraId="5AEC82E7" w14:textId="670B8BE9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*Audit/Internal Revenue</w:t>
      </w:r>
    </w:p>
    <w:p w14:paraId="41034595" w14:textId="55E47D96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*Communications/Training/Education</w:t>
      </w:r>
    </w:p>
    <w:p w14:paraId="39B2CA25" w14:textId="7E07D479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*Desrick</w:t>
      </w:r>
    </w:p>
    <w:p w14:paraId="0D6F15D4" w14:textId="2AB963AE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*Program</w:t>
      </w:r>
    </w:p>
    <w:p w14:paraId="5BAB5BB2" w14:textId="57E9B220" w:rsidR="000B0729" w:rsidRDefault="000B0729" w:rsidP="00BD6518">
      <w:pPr>
        <w:jc w:val="left"/>
        <w:rPr>
          <w:bCs/>
          <w:sz w:val="20"/>
          <w:szCs w:val="20"/>
        </w:rPr>
      </w:pPr>
    </w:p>
    <w:p w14:paraId="3B635622" w14:textId="01E04C5B" w:rsidR="000B0729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Joint Board of Directors/Committee Chair Meeting will be held Wednesday, January 8, 2020 at 6:00</w:t>
      </w:r>
    </w:p>
    <w:p w14:paraId="14DDE3ED" w14:textId="1F7DBCAA" w:rsidR="00F410DC" w:rsidRDefault="00F410DC" w:rsidP="00BD6518">
      <w:pPr>
        <w:jc w:val="left"/>
        <w:rPr>
          <w:bCs/>
          <w:sz w:val="20"/>
          <w:szCs w:val="20"/>
        </w:rPr>
      </w:pPr>
    </w:p>
    <w:p w14:paraId="35BB8DC4" w14:textId="06C6BFB7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Boutin’s Seafood Steakhouse and Oyster Bar</w:t>
      </w:r>
    </w:p>
    <w:p w14:paraId="11B5892E" w14:textId="03C079B2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114 Derek Plaza, Suite D</w:t>
      </w:r>
    </w:p>
    <w:p w14:paraId="0A095A04" w14:textId="402D1D5B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Carencro LA 70520</w:t>
      </w:r>
    </w:p>
    <w:p w14:paraId="1DCC00A8" w14:textId="2108F505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337-886-6888</w:t>
      </w:r>
    </w:p>
    <w:p w14:paraId="6FAC76B0" w14:textId="46522EC8" w:rsidR="00F410DC" w:rsidRDefault="00F410DC" w:rsidP="00BD6518">
      <w:pPr>
        <w:jc w:val="left"/>
        <w:rPr>
          <w:bCs/>
          <w:sz w:val="20"/>
          <w:szCs w:val="20"/>
        </w:rPr>
      </w:pPr>
    </w:p>
    <w:p w14:paraId="59D97769" w14:textId="41A3E98C" w:rsidR="00F410DC" w:rsidRDefault="00F410DC" w:rsidP="00BD6518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Dutch Treat – all will pay for their own meal.</w:t>
      </w:r>
    </w:p>
    <w:p w14:paraId="48436E62" w14:textId="5DEE8D3A" w:rsidR="00F410DC" w:rsidRDefault="00F410DC" w:rsidP="00BD6518">
      <w:pPr>
        <w:jc w:val="left"/>
        <w:rPr>
          <w:bCs/>
          <w:sz w:val="20"/>
          <w:szCs w:val="20"/>
        </w:rPr>
      </w:pPr>
    </w:p>
    <w:p w14:paraId="6849CDA5" w14:textId="61F1656E" w:rsidR="00DA293B" w:rsidRDefault="00F410DC" w:rsidP="00BD6518">
      <w:pPr>
        <w:jc w:val="left"/>
        <w:rPr>
          <w:sz w:val="20"/>
          <w:szCs w:val="20"/>
        </w:rPr>
      </w:pPr>
      <w:r>
        <w:rPr>
          <w:bCs/>
          <w:sz w:val="20"/>
          <w:szCs w:val="20"/>
        </w:rPr>
        <w:t xml:space="preserve">If not further business, </w:t>
      </w:r>
    </w:p>
    <w:p w14:paraId="3BD3A72C" w14:textId="77777777" w:rsidR="002F6486" w:rsidRPr="00EC4EE8" w:rsidRDefault="002F6486" w:rsidP="0093284D">
      <w:pPr>
        <w:jc w:val="left"/>
        <w:rPr>
          <w:sz w:val="20"/>
          <w:szCs w:val="20"/>
        </w:rPr>
      </w:pPr>
    </w:p>
    <w:p w14:paraId="230AF23A" w14:textId="3780C424" w:rsidR="008573F8" w:rsidRDefault="008573F8" w:rsidP="0093284D">
      <w:pPr>
        <w:jc w:val="left"/>
        <w:rPr>
          <w:sz w:val="20"/>
          <w:szCs w:val="20"/>
        </w:rPr>
      </w:pPr>
      <w:r w:rsidRPr="00EC4EE8">
        <w:rPr>
          <w:b/>
          <w:sz w:val="20"/>
          <w:szCs w:val="20"/>
          <w:u w:val="single"/>
        </w:rPr>
        <w:t>Meeting adjourned:</w:t>
      </w:r>
      <w:r w:rsidRPr="00EC4EE8">
        <w:rPr>
          <w:sz w:val="20"/>
          <w:szCs w:val="20"/>
        </w:rPr>
        <w:t xml:space="preserve"> </w:t>
      </w:r>
      <w:r w:rsidR="00EC4EE8" w:rsidRPr="00EC4EE8">
        <w:rPr>
          <w:sz w:val="20"/>
          <w:szCs w:val="20"/>
        </w:rPr>
        <w:t xml:space="preserve"> </w:t>
      </w:r>
      <w:r w:rsidR="00E41AD1">
        <w:rPr>
          <w:sz w:val="20"/>
          <w:szCs w:val="20"/>
        </w:rPr>
        <w:t>10:49 a.m.</w:t>
      </w:r>
    </w:p>
    <w:p w14:paraId="38C3A380" w14:textId="77777777" w:rsidR="000B0729" w:rsidRPr="00EC4EE8" w:rsidRDefault="000B0729" w:rsidP="0093284D">
      <w:pPr>
        <w:jc w:val="left"/>
        <w:rPr>
          <w:sz w:val="20"/>
          <w:szCs w:val="20"/>
        </w:rPr>
      </w:pPr>
    </w:p>
    <w:p w14:paraId="3975C9ED" w14:textId="2EDC45E9" w:rsidR="008573F8" w:rsidRPr="006F5049" w:rsidRDefault="008573F8" w:rsidP="0093284D">
      <w:pPr>
        <w:jc w:val="left"/>
        <w:rPr>
          <w:sz w:val="20"/>
          <w:szCs w:val="20"/>
        </w:rPr>
      </w:pPr>
      <w:r w:rsidRPr="006F5049">
        <w:rPr>
          <w:sz w:val="20"/>
          <w:szCs w:val="20"/>
        </w:rPr>
        <w:t>Respectfully Submitted,</w:t>
      </w:r>
    </w:p>
    <w:p w14:paraId="033299E1" w14:textId="68C11B90" w:rsidR="00A1521D" w:rsidRDefault="008573F8" w:rsidP="0093284D">
      <w:pPr>
        <w:jc w:val="left"/>
        <w:rPr>
          <w:rFonts w:ascii="Monotype Corsiva" w:hAnsi="Monotype Corsiva"/>
        </w:rPr>
      </w:pPr>
      <w:r w:rsidRPr="00314626">
        <w:rPr>
          <w:rFonts w:ascii="Monotype Corsiva" w:hAnsi="Monotype Corsiva"/>
        </w:rPr>
        <w:t>Ronda Thibodeaux, Secretary</w:t>
      </w:r>
    </w:p>
    <w:sectPr w:rsidR="00A1521D" w:rsidSect="00A67C45">
      <w:footerReference w:type="default" r:id="rId6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CF25" w14:textId="77777777" w:rsidR="002E504C" w:rsidRDefault="002E504C" w:rsidP="008573F8">
      <w:r>
        <w:separator/>
      </w:r>
    </w:p>
  </w:endnote>
  <w:endnote w:type="continuationSeparator" w:id="0">
    <w:p w14:paraId="5088B2B8" w14:textId="77777777" w:rsidR="002E504C" w:rsidRDefault="002E504C" w:rsidP="0085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43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C1308" w14:textId="43F40A40" w:rsidR="008573F8" w:rsidRDefault="008573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99A5" w14:textId="77777777" w:rsidR="008573F8" w:rsidRDefault="0085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0341" w14:textId="77777777" w:rsidR="002E504C" w:rsidRDefault="002E504C" w:rsidP="008573F8">
      <w:r>
        <w:separator/>
      </w:r>
    </w:p>
  </w:footnote>
  <w:footnote w:type="continuationSeparator" w:id="0">
    <w:p w14:paraId="5D180B70" w14:textId="77777777" w:rsidR="002E504C" w:rsidRDefault="002E504C" w:rsidP="00857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D"/>
    <w:rsid w:val="00005CCA"/>
    <w:rsid w:val="00006B2B"/>
    <w:rsid w:val="00022F27"/>
    <w:rsid w:val="000250E7"/>
    <w:rsid w:val="00045A3C"/>
    <w:rsid w:val="00046E77"/>
    <w:rsid w:val="00047A7B"/>
    <w:rsid w:val="000616EB"/>
    <w:rsid w:val="00066E8C"/>
    <w:rsid w:val="00066F30"/>
    <w:rsid w:val="000733E7"/>
    <w:rsid w:val="000A19FF"/>
    <w:rsid w:val="000A5271"/>
    <w:rsid w:val="000A5888"/>
    <w:rsid w:val="000B0729"/>
    <w:rsid w:val="000C3065"/>
    <w:rsid w:val="000D6889"/>
    <w:rsid w:val="000D6C2D"/>
    <w:rsid w:val="000D7BC4"/>
    <w:rsid w:val="000E50CD"/>
    <w:rsid w:val="000F4127"/>
    <w:rsid w:val="00114701"/>
    <w:rsid w:val="00116446"/>
    <w:rsid w:val="00120D3C"/>
    <w:rsid w:val="00120E02"/>
    <w:rsid w:val="00123945"/>
    <w:rsid w:val="00132DE3"/>
    <w:rsid w:val="00134584"/>
    <w:rsid w:val="00167427"/>
    <w:rsid w:val="00173A68"/>
    <w:rsid w:val="00175842"/>
    <w:rsid w:val="00176C15"/>
    <w:rsid w:val="00177117"/>
    <w:rsid w:val="001877DF"/>
    <w:rsid w:val="0019566C"/>
    <w:rsid w:val="00195EEF"/>
    <w:rsid w:val="00197423"/>
    <w:rsid w:val="001A3A15"/>
    <w:rsid w:val="001A5C95"/>
    <w:rsid w:val="001B2AA1"/>
    <w:rsid w:val="001F3DD1"/>
    <w:rsid w:val="001F6850"/>
    <w:rsid w:val="00201FC4"/>
    <w:rsid w:val="00242770"/>
    <w:rsid w:val="002603EE"/>
    <w:rsid w:val="00267481"/>
    <w:rsid w:val="00274460"/>
    <w:rsid w:val="0027536D"/>
    <w:rsid w:val="00292890"/>
    <w:rsid w:val="002B419D"/>
    <w:rsid w:val="002C5D37"/>
    <w:rsid w:val="002D3588"/>
    <w:rsid w:val="002D40D5"/>
    <w:rsid w:val="002D77C4"/>
    <w:rsid w:val="002E504C"/>
    <w:rsid w:val="002E5B58"/>
    <w:rsid w:val="002F4C20"/>
    <w:rsid w:val="002F5211"/>
    <w:rsid w:val="002F5CD3"/>
    <w:rsid w:val="002F6486"/>
    <w:rsid w:val="003004E6"/>
    <w:rsid w:val="00303793"/>
    <w:rsid w:val="003054C1"/>
    <w:rsid w:val="00314626"/>
    <w:rsid w:val="0032060A"/>
    <w:rsid w:val="00333563"/>
    <w:rsid w:val="00347348"/>
    <w:rsid w:val="0035047D"/>
    <w:rsid w:val="00365B8D"/>
    <w:rsid w:val="00366121"/>
    <w:rsid w:val="003713D8"/>
    <w:rsid w:val="00373ACC"/>
    <w:rsid w:val="00383631"/>
    <w:rsid w:val="0038622D"/>
    <w:rsid w:val="00390273"/>
    <w:rsid w:val="00391585"/>
    <w:rsid w:val="003A0AC5"/>
    <w:rsid w:val="003A403E"/>
    <w:rsid w:val="003A58A6"/>
    <w:rsid w:val="003A677A"/>
    <w:rsid w:val="003B4387"/>
    <w:rsid w:val="003D46B8"/>
    <w:rsid w:val="003E0A3A"/>
    <w:rsid w:val="003E4772"/>
    <w:rsid w:val="003F5276"/>
    <w:rsid w:val="003F7435"/>
    <w:rsid w:val="00405EFB"/>
    <w:rsid w:val="00407068"/>
    <w:rsid w:val="0041459C"/>
    <w:rsid w:val="00426239"/>
    <w:rsid w:val="00431E01"/>
    <w:rsid w:val="004404B2"/>
    <w:rsid w:val="00451610"/>
    <w:rsid w:val="0045679D"/>
    <w:rsid w:val="00460FC0"/>
    <w:rsid w:val="00463538"/>
    <w:rsid w:val="00465996"/>
    <w:rsid w:val="00467481"/>
    <w:rsid w:val="00483675"/>
    <w:rsid w:val="004870BE"/>
    <w:rsid w:val="004B19FB"/>
    <w:rsid w:val="004B208E"/>
    <w:rsid w:val="004B25BA"/>
    <w:rsid w:val="004B513F"/>
    <w:rsid w:val="004B5B41"/>
    <w:rsid w:val="004C0643"/>
    <w:rsid w:val="004C3677"/>
    <w:rsid w:val="004D5EA9"/>
    <w:rsid w:val="004E08B0"/>
    <w:rsid w:val="004E5432"/>
    <w:rsid w:val="004F0EAE"/>
    <w:rsid w:val="0050073A"/>
    <w:rsid w:val="005077AA"/>
    <w:rsid w:val="00512733"/>
    <w:rsid w:val="00555A9B"/>
    <w:rsid w:val="00555CB7"/>
    <w:rsid w:val="00556CDE"/>
    <w:rsid w:val="00557317"/>
    <w:rsid w:val="0055752C"/>
    <w:rsid w:val="00560769"/>
    <w:rsid w:val="0056212C"/>
    <w:rsid w:val="00570272"/>
    <w:rsid w:val="00577130"/>
    <w:rsid w:val="00580587"/>
    <w:rsid w:val="00595D6C"/>
    <w:rsid w:val="0059655A"/>
    <w:rsid w:val="005B2DD2"/>
    <w:rsid w:val="005B731A"/>
    <w:rsid w:val="005C61FC"/>
    <w:rsid w:val="005D3E80"/>
    <w:rsid w:val="005D7E37"/>
    <w:rsid w:val="005E182A"/>
    <w:rsid w:val="005E3827"/>
    <w:rsid w:val="005F7B30"/>
    <w:rsid w:val="006041C1"/>
    <w:rsid w:val="00604B93"/>
    <w:rsid w:val="0060760F"/>
    <w:rsid w:val="00610B45"/>
    <w:rsid w:val="006164CD"/>
    <w:rsid w:val="006238D7"/>
    <w:rsid w:val="006331CA"/>
    <w:rsid w:val="00651CEA"/>
    <w:rsid w:val="00662ADC"/>
    <w:rsid w:val="00673B99"/>
    <w:rsid w:val="006817DE"/>
    <w:rsid w:val="0068236E"/>
    <w:rsid w:val="00684A1F"/>
    <w:rsid w:val="0069395F"/>
    <w:rsid w:val="006A1511"/>
    <w:rsid w:val="006B3843"/>
    <w:rsid w:val="006C6223"/>
    <w:rsid w:val="006C79B3"/>
    <w:rsid w:val="006E6411"/>
    <w:rsid w:val="006F31A7"/>
    <w:rsid w:val="006F5049"/>
    <w:rsid w:val="00714FA3"/>
    <w:rsid w:val="00731A4C"/>
    <w:rsid w:val="007320DA"/>
    <w:rsid w:val="00732D54"/>
    <w:rsid w:val="00733120"/>
    <w:rsid w:val="007451FE"/>
    <w:rsid w:val="00747F66"/>
    <w:rsid w:val="00750455"/>
    <w:rsid w:val="00755D64"/>
    <w:rsid w:val="00761577"/>
    <w:rsid w:val="00781D6B"/>
    <w:rsid w:val="0078698D"/>
    <w:rsid w:val="00786D44"/>
    <w:rsid w:val="00790B7F"/>
    <w:rsid w:val="00790D30"/>
    <w:rsid w:val="00791A3D"/>
    <w:rsid w:val="00796640"/>
    <w:rsid w:val="007979D3"/>
    <w:rsid w:val="007A705E"/>
    <w:rsid w:val="007A7FD3"/>
    <w:rsid w:val="007B4088"/>
    <w:rsid w:val="007C4091"/>
    <w:rsid w:val="007E52D5"/>
    <w:rsid w:val="007F70AB"/>
    <w:rsid w:val="00800D96"/>
    <w:rsid w:val="0081110E"/>
    <w:rsid w:val="00817B05"/>
    <w:rsid w:val="00843D25"/>
    <w:rsid w:val="00844973"/>
    <w:rsid w:val="00852EC1"/>
    <w:rsid w:val="00855A54"/>
    <w:rsid w:val="008573F8"/>
    <w:rsid w:val="00863027"/>
    <w:rsid w:val="00865997"/>
    <w:rsid w:val="00867E41"/>
    <w:rsid w:val="00894280"/>
    <w:rsid w:val="008B0F42"/>
    <w:rsid w:val="008B1B25"/>
    <w:rsid w:val="008B1C58"/>
    <w:rsid w:val="008B31FC"/>
    <w:rsid w:val="008C6695"/>
    <w:rsid w:val="008C6A89"/>
    <w:rsid w:val="008D45BE"/>
    <w:rsid w:val="008E34CB"/>
    <w:rsid w:val="008E3BE4"/>
    <w:rsid w:val="0091218F"/>
    <w:rsid w:val="009212C0"/>
    <w:rsid w:val="0093284D"/>
    <w:rsid w:val="009511B8"/>
    <w:rsid w:val="009629CF"/>
    <w:rsid w:val="00962FA7"/>
    <w:rsid w:val="00976DE4"/>
    <w:rsid w:val="009A0E6B"/>
    <w:rsid w:val="009A3EF2"/>
    <w:rsid w:val="009C1285"/>
    <w:rsid w:val="009D696E"/>
    <w:rsid w:val="009E42C9"/>
    <w:rsid w:val="009E5469"/>
    <w:rsid w:val="009F1644"/>
    <w:rsid w:val="00A02955"/>
    <w:rsid w:val="00A1521D"/>
    <w:rsid w:val="00A32CBF"/>
    <w:rsid w:val="00A32D4F"/>
    <w:rsid w:val="00A4032F"/>
    <w:rsid w:val="00A42138"/>
    <w:rsid w:val="00A547A3"/>
    <w:rsid w:val="00A55E22"/>
    <w:rsid w:val="00A57D42"/>
    <w:rsid w:val="00A676A9"/>
    <w:rsid w:val="00A67C45"/>
    <w:rsid w:val="00A968E1"/>
    <w:rsid w:val="00AA2C47"/>
    <w:rsid w:val="00AA6913"/>
    <w:rsid w:val="00AA7243"/>
    <w:rsid w:val="00AB1D8D"/>
    <w:rsid w:val="00AB7D15"/>
    <w:rsid w:val="00AC579F"/>
    <w:rsid w:val="00AD1035"/>
    <w:rsid w:val="00AD2A88"/>
    <w:rsid w:val="00AE7D4B"/>
    <w:rsid w:val="00AF0EFD"/>
    <w:rsid w:val="00B14042"/>
    <w:rsid w:val="00B20D47"/>
    <w:rsid w:val="00B24266"/>
    <w:rsid w:val="00B37FA5"/>
    <w:rsid w:val="00B52A8E"/>
    <w:rsid w:val="00B56F80"/>
    <w:rsid w:val="00B90E4D"/>
    <w:rsid w:val="00B92502"/>
    <w:rsid w:val="00BB3537"/>
    <w:rsid w:val="00BB4495"/>
    <w:rsid w:val="00BD6518"/>
    <w:rsid w:val="00BE0BAB"/>
    <w:rsid w:val="00BE6323"/>
    <w:rsid w:val="00BF16BC"/>
    <w:rsid w:val="00C07A26"/>
    <w:rsid w:val="00C16703"/>
    <w:rsid w:val="00C17B29"/>
    <w:rsid w:val="00C32318"/>
    <w:rsid w:val="00C32511"/>
    <w:rsid w:val="00C335F6"/>
    <w:rsid w:val="00C62718"/>
    <w:rsid w:val="00C657D6"/>
    <w:rsid w:val="00C7408D"/>
    <w:rsid w:val="00C77EE1"/>
    <w:rsid w:val="00C903B6"/>
    <w:rsid w:val="00C9498E"/>
    <w:rsid w:val="00C95A81"/>
    <w:rsid w:val="00CA558E"/>
    <w:rsid w:val="00CA5903"/>
    <w:rsid w:val="00CB7C83"/>
    <w:rsid w:val="00CC157B"/>
    <w:rsid w:val="00CC452B"/>
    <w:rsid w:val="00CD17A3"/>
    <w:rsid w:val="00CD47AF"/>
    <w:rsid w:val="00CD64EF"/>
    <w:rsid w:val="00CE7C4D"/>
    <w:rsid w:val="00CF216F"/>
    <w:rsid w:val="00CF2571"/>
    <w:rsid w:val="00CF584F"/>
    <w:rsid w:val="00D110BC"/>
    <w:rsid w:val="00D1484B"/>
    <w:rsid w:val="00D23C50"/>
    <w:rsid w:val="00D24E64"/>
    <w:rsid w:val="00D30FDB"/>
    <w:rsid w:val="00D46C4A"/>
    <w:rsid w:val="00D7056F"/>
    <w:rsid w:val="00D71002"/>
    <w:rsid w:val="00D93445"/>
    <w:rsid w:val="00D96D7D"/>
    <w:rsid w:val="00D97E13"/>
    <w:rsid w:val="00DA293B"/>
    <w:rsid w:val="00DC253E"/>
    <w:rsid w:val="00DE48E3"/>
    <w:rsid w:val="00DE6FD9"/>
    <w:rsid w:val="00DF16D1"/>
    <w:rsid w:val="00DF6773"/>
    <w:rsid w:val="00E10D75"/>
    <w:rsid w:val="00E17D5E"/>
    <w:rsid w:val="00E26D4F"/>
    <w:rsid w:val="00E30FD1"/>
    <w:rsid w:val="00E3360B"/>
    <w:rsid w:val="00E41AD1"/>
    <w:rsid w:val="00E51956"/>
    <w:rsid w:val="00E65693"/>
    <w:rsid w:val="00E662B3"/>
    <w:rsid w:val="00E73EB2"/>
    <w:rsid w:val="00E83ED3"/>
    <w:rsid w:val="00EA5698"/>
    <w:rsid w:val="00EB283E"/>
    <w:rsid w:val="00EB2A9E"/>
    <w:rsid w:val="00EB4946"/>
    <w:rsid w:val="00EC4EE8"/>
    <w:rsid w:val="00ED3346"/>
    <w:rsid w:val="00EE24D1"/>
    <w:rsid w:val="00EF0D93"/>
    <w:rsid w:val="00EF1D96"/>
    <w:rsid w:val="00EF5DD1"/>
    <w:rsid w:val="00EF6885"/>
    <w:rsid w:val="00EF6B36"/>
    <w:rsid w:val="00F00DA3"/>
    <w:rsid w:val="00F03460"/>
    <w:rsid w:val="00F117FF"/>
    <w:rsid w:val="00F15427"/>
    <w:rsid w:val="00F252FB"/>
    <w:rsid w:val="00F27205"/>
    <w:rsid w:val="00F33ED4"/>
    <w:rsid w:val="00F410DC"/>
    <w:rsid w:val="00F50C58"/>
    <w:rsid w:val="00F61B17"/>
    <w:rsid w:val="00F83292"/>
    <w:rsid w:val="00F833EC"/>
    <w:rsid w:val="00F8453E"/>
    <w:rsid w:val="00F96221"/>
    <w:rsid w:val="00FA744C"/>
    <w:rsid w:val="00FC546B"/>
    <w:rsid w:val="00FD46E6"/>
    <w:rsid w:val="00FE11BF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3EF9"/>
  <w15:chartTrackingRefBased/>
  <w15:docId w15:val="{C3A6D96A-A34C-430D-89E8-FC4D1CB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511"/>
  </w:style>
  <w:style w:type="paragraph" w:styleId="EnvelopeAddress">
    <w:name w:val="envelope address"/>
    <w:basedOn w:val="Normal"/>
    <w:uiPriority w:val="99"/>
    <w:semiHidden/>
    <w:unhideWhenUsed/>
    <w:rsid w:val="0057027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table" w:styleId="TableGrid">
    <w:name w:val="Table Grid"/>
    <w:basedOn w:val="TableNormal"/>
    <w:uiPriority w:val="39"/>
    <w:rsid w:val="0068236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F8"/>
  </w:style>
  <w:style w:type="paragraph" w:styleId="Footer">
    <w:name w:val="footer"/>
    <w:basedOn w:val="Normal"/>
    <w:link w:val="FooterChar"/>
    <w:uiPriority w:val="99"/>
    <w:unhideWhenUsed/>
    <w:rsid w:val="0085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Cutrera</dc:creator>
  <cp:keywords/>
  <dc:description/>
  <cp:lastModifiedBy>Ronda</cp:lastModifiedBy>
  <cp:revision>7</cp:revision>
  <cp:lastPrinted>2019-12-20T17:23:00Z</cp:lastPrinted>
  <dcterms:created xsi:type="dcterms:W3CDTF">2019-12-10T19:42:00Z</dcterms:created>
  <dcterms:modified xsi:type="dcterms:W3CDTF">2019-12-20T17:24:00Z</dcterms:modified>
</cp:coreProperties>
</file>